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</w:p>
    <w:p>
      <w:pPr>
        <w:pStyle w:val="12"/>
        <w:spacing w:before="156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pStyle w:val="12"/>
        <w:spacing w:before="156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pStyle w:val="12"/>
        <w:spacing w:before="156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pStyle w:val="12"/>
        <w:spacing w:before="156"/>
        <w:ind w:firstLine="0" w:firstLineChars="0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ab/>
      </w:r>
    </w:p>
    <w:p>
      <w:pPr>
        <w:pStyle w:val="12"/>
        <w:spacing w:before="156"/>
        <w:ind w:firstLine="0" w:firstLineChars="0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ab/>
      </w:r>
    </w:p>
    <w:p>
      <w:pPr>
        <w:pStyle w:val="12"/>
        <w:spacing w:before="156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教师职称评审系统</w:t>
      </w:r>
    </w:p>
    <w:p>
      <w:pPr>
        <w:pStyle w:val="12"/>
        <w:spacing w:before="156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申报者</w:t>
      </w:r>
    </w:p>
    <w:p>
      <w:pPr>
        <w:pStyle w:val="12"/>
        <w:spacing w:before="156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操作使用手册</w:t>
      </w:r>
    </w:p>
    <w:p>
      <w:pPr>
        <w:pStyle w:val="12"/>
        <w:spacing w:before="156"/>
        <w:ind w:left="0" w:leftChars="0" w:firstLine="0" w:firstLineChars="0"/>
        <w:jc w:val="center"/>
        <w:rPr>
          <w:rFonts w:hint="eastAsia" w:ascii="宋体" w:hAnsi="宋体" w:eastAsia="宋体" w:cs="宋体"/>
          <w:b/>
        </w:rPr>
      </w:pPr>
    </w:p>
    <w:p>
      <w:pPr>
        <w:spacing w:before="163"/>
        <w:ind w:firstLine="422"/>
        <w:jc w:val="center"/>
        <w:rPr>
          <w:rFonts w:hint="eastAsia" w:ascii="宋体" w:hAnsi="宋体" w:eastAsia="宋体" w:cs="宋体"/>
          <w:b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center"/>
        <w:rPr>
          <w:rFonts w:hint="eastAsia" w:ascii="宋体" w:hAnsi="宋体" w:eastAsia="宋体" w:cs="宋体"/>
        </w:rPr>
      </w:pPr>
    </w:p>
    <w:p>
      <w:pPr>
        <w:spacing w:before="163"/>
        <w:jc w:val="both"/>
        <w:rPr>
          <w:rFonts w:hint="eastAsia" w:ascii="宋体" w:hAnsi="宋体" w:eastAsia="宋体" w:cs="宋体"/>
          <w:b/>
        </w:rPr>
      </w:pPr>
    </w:p>
    <w:p>
      <w:pPr>
        <w:spacing w:before="163"/>
        <w:ind w:left="0" w:leftChars="0" w:firstLine="0" w:firstLineChars="0"/>
        <w:jc w:val="both"/>
        <w:rPr>
          <w:rFonts w:hint="eastAsia" w:ascii="宋体" w:hAnsi="宋体" w:eastAsia="宋体" w:cs="宋体"/>
          <w:b/>
        </w:rPr>
      </w:pPr>
    </w:p>
    <w:p>
      <w:pPr>
        <w:spacing w:before="163"/>
        <w:ind w:left="0" w:leftChars="0" w:firstLine="0" w:firstLineChars="0"/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8"/>
          <w:szCs w:val="28"/>
        </w:rPr>
        <w:t>-0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28"/>
          <w:szCs w:val="28"/>
        </w:rPr>
        <w:t>-1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</w:t>
      </w:r>
    </w:p>
    <w:p>
      <w:pPr>
        <w:pStyle w:val="2"/>
        <w:numPr>
          <w:ilvl w:val="0"/>
          <w:numId w:val="1"/>
        </w:numPr>
        <w:bidi w:val="0"/>
        <w:spacing w:before="50" w:beforeLines="50" w:beforeAutospacing="0" w:after="0" w:afterLines="-2147483648" w:afterAutospacing="0" w:line="36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登录</w:t>
      </w:r>
    </w:p>
    <w:p>
      <w:pPr>
        <w:spacing w:before="156" w:beforeLines="50"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用户输入网址：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"http://zcpd.suzhou.edu.cn/manage/index.html"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8"/>
          <w:rFonts w:hint="eastAsia" w:ascii="宋体" w:hAnsi="宋体" w:eastAsia="宋体" w:cs="宋体"/>
          <w:sz w:val="28"/>
          <w:szCs w:val="28"/>
        </w:rPr>
        <w:t>http://zcpd.suzhou.edu.cn</w:t>
      </w:r>
      <w:r>
        <w:rPr>
          <w:rStyle w:val="8"/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，进入教师职称评审系统首页。用户需要输入账号和密码，并点击登录后才可进入系统。</w:t>
      </w:r>
    </w:p>
    <w:p>
      <w:pPr>
        <w:spacing w:before="156" w:beforeLines="5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</w:rPr>
        <w:drawing>
          <wp:inline distT="0" distB="0" distL="0" distR="0">
            <wp:extent cx="5274310" cy="2907030"/>
            <wp:effectExtent l="0" t="0" r="2540" b="762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line="360" w:lineRule="auto"/>
        <w:ind w:firstLine="560" w:firstLineChars="200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>若出现提示没有权限进入系统的，则是该用户没有被分配角色，需要联系</w:t>
      </w:r>
      <w:r>
        <w:rPr>
          <w:rFonts w:hint="eastAsia" w:ascii="宋体" w:hAnsi="宋体" w:cs="宋体"/>
          <w:sz w:val="28"/>
          <w:szCs w:val="21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1"/>
        </w:rPr>
        <w:t>管理员进行处理。</w:t>
      </w:r>
    </w:p>
    <w:p>
      <w:pPr>
        <w:spacing w:before="156" w:beforeLines="5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drawing>
          <wp:inline distT="0" distB="0" distL="0" distR="0">
            <wp:extent cx="6030595" cy="3258185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32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line="360" w:lineRule="auto"/>
        <w:ind w:firstLine="560" w:firstLineChars="200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>登录进入后，用户可以在界面右上方进行退出以及修改密码操作。</w:t>
      </w:r>
    </w:p>
    <w:p>
      <w:pPr>
        <w:spacing w:before="156" w:beforeLines="50" w:line="360" w:lineRule="auto"/>
        <w:ind w:firstLine="420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>【修改密码】：用户点击修改密码后页面会出现弹窗，需要在弹窗中键入旧密码以及设置新的密码，确认后点击保存即修改成功。</w:t>
      </w:r>
    </w:p>
    <w:p>
      <w:pPr>
        <w:spacing w:before="156" w:beforeLines="5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</w:rPr>
        <w:drawing>
          <wp:inline distT="0" distB="0" distL="0" distR="0">
            <wp:extent cx="6040120" cy="26365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6538" cy="264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line="360" w:lineRule="auto"/>
        <w:ind w:firstLine="420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>【退出登录】：用户点击右上角的退出按钮并点击确认，即可成功退出本系统。</w:t>
      </w:r>
    </w:p>
    <w:p>
      <w:pPr>
        <w:spacing w:before="156" w:beforeLines="5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</w:rPr>
        <w:drawing>
          <wp:inline distT="0" distB="0" distL="0" distR="0">
            <wp:extent cx="5783580" cy="283845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1130" cy="2856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二、申报</w:t>
      </w:r>
    </w:p>
    <w:p>
      <w:pPr>
        <w:spacing w:before="156" w:beforeLines="50" w:line="360" w:lineRule="auto"/>
        <w:ind w:firstLine="560" w:firstLineChars="200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>教师点击申报者管理，默认展示当前所属年下的所有状态为开启的项目。申报者可以针对所属年份进行查询，列表中展示的信息包括项目名称、职称级别名称、所属年、申报时间、状态、审核状态、提交时间等信息。</w:t>
      </w:r>
    </w:p>
    <w:p>
      <w:pPr>
        <w:spacing w:before="156" w:beforeLines="5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</w:rPr>
        <w:drawing>
          <wp:inline distT="0" distB="0" distL="0" distR="0">
            <wp:extent cx="5274310" cy="172974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申报者点击操作栏中的“</w:t>
      </w:r>
      <w:r>
        <w:rPr>
          <w:rFonts w:hint="eastAsia" w:ascii="宋体" w:hAnsi="宋体" w:eastAsia="宋体" w:cs="宋体"/>
          <w:b/>
          <w:sz w:val="36"/>
        </w:rPr>
        <w:t>申报请点击</w:t>
      </w:r>
      <w:r>
        <w:rPr>
          <w:rFonts w:hint="eastAsia" w:ascii="宋体" w:hAnsi="宋体" w:eastAsia="宋体" w:cs="宋体"/>
          <w:sz w:val="28"/>
        </w:rPr>
        <w:t>”进行申报；</w:t>
      </w:r>
    </w:p>
    <w:p>
      <w:pPr>
        <w:bidi w:val="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在弹出的窗口中填写相应信息；注：</w:t>
      </w:r>
      <w:r>
        <w:rPr>
          <w:rFonts w:hint="eastAsia" w:ascii="宋体" w:hAnsi="宋体" w:eastAsia="宋体" w:cs="宋体"/>
          <w:b/>
          <w:sz w:val="36"/>
        </w:rPr>
        <w:t>标红为必填项</w:t>
      </w:r>
      <w:r>
        <w:rPr>
          <w:rFonts w:hint="eastAsia" w:ascii="宋体" w:hAnsi="宋体" w:eastAsia="宋体" w:cs="宋体"/>
          <w:b/>
          <w:sz w:val="28"/>
        </w:rPr>
        <w:t>！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2"/>
        </w:rPr>
        <w:drawing>
          <wp:inline distT="0" distB="0" distL="0" distR="0">
            <wp:extent cx="5274310" cy="243967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</w:rPr>
      </w:pPr>
    </w:p>
    <w:p>
      <w:pPr>
        <w:bidi w:val="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填完后</w:t>
      </w:r>
      <w:r>
        <w:rPr>
          <w:rFonts w:hint="eastAsia" w:ascii="宋体" w:hAnsi="宋体" w:eastAsia="宋体" w:cs="宋体"/>
          <w:b/>
          <w:sz w:val="36"/>
        </w:rPr>
        <w:t>点击保存</w:t>
      </w:r>
      <w:r>
        <w:rPr>
          <w:rFonts w:hint="eastAsia" w:ascii="宋体" w:hAnsi="宋体" w:eastAsia="宋体" w:cs="宋体"/>
          <w:sz w:val="28"/>
        </w:rPr>
        <w:t>；保存后方可填写其他内容；</w:t>
      </w:r>
    </w:p>
    <w:p>
      <w:pPr>
        <w:spacing w:before="12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2"/>
        </w:rPr>
        <w:drawing>
          <wp:inline distT="0" distB="0" distL="0" distR="0">
            <wp:extent cx="5274310" cy="237617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填写完成后，“</w:t>
      </w:r>
      <w:r>
        <w:rPr>
          <w:rFonts w:hint="eastAsia" w:ascii="宋体" w:hAnsi="宋体" w:eastAsia="宋体" w:cs="宋体"/>
          <w:b/>
          <w:sz w:val="28"/>
        </w:rPr>
        <w:t>申报者管理</w:t>
      </w:r>
      <w:r>
        <w:rPr>
          <w:rFonts w:hint="eastAsia" w:ascii="宋体" w:hAnsi="宋体" w:eastAsia="宋体" w:cs="宋体"/>
          <w:sz w:val="28"/>
        </w:rPr>
        <w:t>”页面操作栏会有“</w:t>
      </w:r>
      <w:r>
        <w:rPr>
          <w:rFonts w:hint="eastAsia" w:ascii="宋体" w:hAnsi="宋体" w:eastAsia="宋体" w:cs="宋体"/>
          <w:b/>
          <w:sz w:val="28"/>
        </w:rPr>
        <w:t>继续填写</w:t>
      </w:r>
      <w:r>
        <w:rPr>
          <w:rFonts w:hint="eastAsia" w:ascii="宋体" w:hAnsi="宋体" w:eastAsia="宋体" w:cs="宋体"/>
          <w:sz w:val="28"/>
        </w:rPr>
        <w:t>”和“</w:t>
      </w:r>
      <w:r>
        <w:rPr>
          <w:rFonts w:hint="eastAsia" w:ascii="宋体" w:hAnsi="宋体" w:eastAsia="宋体" w:cs="宋体"/>
          <w:b/>
          <w:sz w:val="28"/>
        </w:rPr>
        <w:t>提交</w:t>
      </w:r>
      <w:r>
        <w:rPr>
          <w:rFonts w:hint="eastAsia" w:ascii="宋体" w:hAnsi="宋体" w:eastAsia="宋体" w:cs="宋体"/>
          <w:sz w:val="28"/>
        </w:rPr>
        <w:t>”两项；</w:t>
      </w:r>
    </w:p>
    <w:p>
      <w:pPr>
        <w:bidi w:val="0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8"/>
        </w:rPr>
        <w:t>如果有内容需要修改或者添加，点击</w:t>
      </w:r>
      <w:r>
        <w:rPr>
          <w:rFonts w:hint="eastAsia" w:ascii="宋体" w:hAnsi="宋体" w:eastAsia="宋体" w:cs="宋体"/>
          <w:b/>
          <w:sz w:val="28"/>
        </w:rPr>
        <w:t>继续填写</w:t>
      </w:r>
      <w:r>
        <w:rPr>
          <w:rFonts w:hint="eastAsia" w:ascii="宋体" w:hAnsi="宋体" w:eastAsia="宋体" w:cs="宋体"/>
          <w:sz w:val="28"/>
        </w:rPr>
        <w:t>，就可以继续编辑申报内容</w:t>
      </w:r>
      <w:r>
        <w:rPr>
          <w:rFonts w:hint="eastAsia" w:ascii="宋体" w:hAnsi="宋体" w:eastAsia="宋体" w:cs="宋体"/>
          <w:sz w:val="22"/>
          <w:szCs w:val="21"/>
        </w:rPr>
        <w:t>；</w:t>
      </w:r>
    </w:p>
    <w:p>
      <w:pPr>
        <w:spacing w:before="12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</w:rPr>
        <w:drawing>
          <wp:inline distT="0" distB="0" distL="0" distR="0">
            <wp:extent cx="5274310" cy="407860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确认申报项目填写无误后，点击</w:t>
      </w:r>
      <w:r>
        <w:rPr>
          <w:rFonts w:hint="eastAsia" w:ascii="宋体" w:hAnsi="宋体" w:eastAsia="宋体" w:cs="宋体"/>
          <w:b/>
          <w:sz w:val="28"/>
        </w:rPr>
        <w:t>提交</w:t>
      </w:r>
      <w:r>
        <w:rPr>
          <w:rFonts w:hint="eastAsia" w:ascii="宋体" w:hAnsi="宋体" w:eastAsia="宋体" w:cs="宋体"/>
          <w:sz w:val="28"/>
        </w:rPr>
        <w:t>上报项目。项目处于开启状态且处于申报时间内的会提示“操作成功”，操作栏</w:t>
      </w: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>中功能按钮也会变成撤回和查看。</w:t>
      </w:r>
    </w:p>
    <w:p>
      <w:pPr>
        <w:spacing w:before="12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5274310" cy="309308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5274310" cy="3065145"/>
            <wp:effectExtent l="0" t="0" r="889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在记录</w:t>
      </w:r>
      <w:r>
        <w:rPr>
          <w:rFonts w:hint="eastAsia" w:ascii="宋体" w:hAnsi="宋体" w:eastAsia="宋体" w:cs="宋体"/>
          <w:b/>
          <w:sz w:val="32"/>
        </w:rPr>
        <w:t>未被</w:t>
      </w:r>
      <w:r>
        <w:rPr>
          <w:rFonts w:hint="eastAsia" w:ascii="宋体" w:hAnsi="宋体" w:cs="宋体"/>
          <w:b/>
          <w:sz w:val="32"/>
          <w:lang w:val="en-US" w:eastAsia="zh-CN"/>
        </w:rPr>
        <w:t>单位</w:t>
      </w:r>
      <w:r>
        <w:rPr>
          <w:rFonts w:hint="eastAsia" w:ascii="宋体" w:hAnsi="宋体" w:eastAsia="宋体" w:cs="宋体"/>
          <w:b/>
          <w:sz w:val="32"/>
        </w:rPr>
        <w:t>办公室审核</w:t>
      </w:r>
      <w:r>
        <w:rPr>
          <w:rFonts w:hint="eastAsia" w:ascii="宋体" w:hAnsi="宋体" w:eastAsia="宋体" w:cs="宋体"/>
          <w:sz w:val="24"/>
        </w:rPr>
        <w:t>之前，申报者都可以将申报</w:t>
      </w:r>
      <w:r>
        <w:rPr>
          <w:rFonts w:hint="eastAsia" w:ascii="宋体" w:hAnsi="宋体" w:eastAsia="宋体" w:cs="宋体"/>
          <w:b/>
          <w:sz w:val="32"/>
        </w:rPr>
        <w:t>撤回</w:t>
      </w:r>
      <w:r>
        <w:rPr>
          <w:rFonts w:hint="eastAsia" w:ascii="宋体" w:hAnsi="宋体" w:eastAsia="宋体" w:cs="宋体"/>
          <w:sz w:val="24"/>
        </w:rPr>
        <w:t>修改再重新提交，只需在操作栏中点击撤回即可。</w:t>
      </w:r>
    </w:p>
    <w:p>
      <w:pPr>
        <w:bidi w:val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申报者在上报之后，还可以点击</w:t>
      </w:r>
      <w:r>
        <w:rPr>
          <w:rFonts w:hint="eastAsia" w:ascii="宋体" w:hAnsi="宋体" w:eastAsia="宋体" w:cs="宋体"/>
          <w:b/>
          <w:sz w:val="32"/>
        </w:rPr>
        <w:t>查看</w:t>
      </w:r>
      <w:r>
        <w:rPr>
          <w:rFonts w:hint="eastAsia" w:ascii="宋体" w:hAnsi="宋体" w:eastAsia="宋体" w:cs="宋体"/>
          <w:sz w:val="24"/>
        </w:rPr>
        <w:t>按钮，查看自己的资料填写内容是否准确无误，如有遗漏之处，在记录到记录</w:t>
      </w:r>
      <w:r>
        <w:rPr>
          <w:rFonts w:hint="eastAsia" w:ascii="宋体" w:hAnsi="宋体" w:eastAsia="宋体" w:cs="宋体"/>
          <w:b/>
          <w:sz w:val="32"/>
        </w:rPr>
        <w:t>未被学校办公室审核</w:t>
      </w:r>
      <w:r>
        <w:rPr>
          <w:rFonts w:hint="eastAsia" w:ascii="宋体" w:hAnsi="宋体" w:eastAsia="宋体" w:cs="宋体"/>
          <w:sz w:val="24"/>
        </w:rPr>
        <w:t>之前都可以</w:t>
      </w:r>
      <w:r>
        <w:rPr>
          <w:rFonts w:hint="eastAsia" w:ascii="宋体" w:hAnsi="宋体" w:eastAsia="宋体" w:cs="宋体"/>
          <w:b/>
          <w:sz w:val="32"/>
        </w:rPr>
        <w:t>撤回</w:t>
      </w:r>
      <w:r>
        <w:rPr>
          <w:rFonts w:hint="eastAsia" w:ascii="宋体" w:hAnsi="宋体" w:eastAsia="宋体" w:cs="宋体"/>
          <w:sz w:val="24"/>
        </w:rPr>
        <w:t>修改。</w:t>
      </w:r>
    </w:p>
    <w:p>
      <w:pPr>
        <w:spacing w:before="120" w:line="360" w:lineRule="auto"/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F436E5"/>
    <w:multiLevelType w:val="singleLevel"/>
    <w:tmpl w:val="5EF436E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2MmE5ZTJiOTI0Yzc5YTgzZDIxNDVkYmIzMTA0YmEifQ=="/>
  </w:docVars>
  <w:rsids>
    <w:rsidRoot w:val="008735C9"/>
    <w:rsid w:val="00032EE1"/>
    <w:rsid w:val="001C468B"/>
    <w:rsid w:val="002D4C8A"/>
    <w:rsid w:val="002D6610"/>
    <w:rsid w:val="003203C8"/>
    <w:rsid w:val="00493AB7"/>
    <w:rsid w:val="005A6AC5"/>
    <w:rsid w:val="005C7288"/>
    <w:rsid w:val="0075576B"/>
    <w:rsid w:val="00854CDF"/>
    <w:rsid w:val="008735C9"/>
    <w:rsid w:val="008C1879"/>
    <w:rsid w:val="009E3CD0"/>
    <w:rsid w:val="00A26372"/>
    <w:rsid w:val="00AA0AE4"/>
    <w:rsid w:val="00B11EFB"/>
    <w:rsid w:val="00B2455D"/>
    <w:rsid w:val="00C07873"/>
    <w:rsid w:val="00C52B5C"/>
    <w:rsid w:val="00D76F7E"/>
    <w:rsid w:val="00DE235C"/>
    <w:rsid w:val="00EA68C5"/>
    <w:rsid w:val="3D961015"/>
    <w:rsid w:val="52825EDF"/>
    <w:rsid w:val="57231423"/>
    <w:rsid w:val="621E3AEF"/>
    <w:rsid w:val="7E51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20" w:firstLineChars="200"/>
      <w:jc w:val="both"/>
    </w:pPr>
    <w:rPr>
      <w:rFonts w:eastAsia="宋体" w:asciiTheme="minorAscii" w:hAnsiTheme="minorAsci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">
    <w:name w:val="正标题"/>
    <w:basedOn w:val="1"/>
    <w:link w:val="13"/>
    <w:qFormat/>
    <w:uiPriority w:val="0"/>
    <w:pPr>
      <w:spacing w:before="50" w:beforeLines="50" w:line="240" w:lineRule="atLeast"/>
      <w:ind w:firstLine="420" w:firstLineChars="200"/>
      <w:jc w:val="center"/>
    </w:pPr>
    <w:rPr>
      <w:rFonts w:ascii="宋体" w:hAnsi="宋体" w:eastAsia="宋体"/>
      <w:sz w:val="44"/>
      <w:szCs w:val="44"/>
    </w:rPr>
  </w:style>
  <w:style w:type="character" w:customStyle="1" w:styleId="13">
    <w:name w:val="正标题 Char"/>
    <w:basedOn w:val="7"/>
    <w:link w:val="12"/>
    <w:qFormat/>
    <w:uiPriority w:val="0"/>
    <w:rPr>
      <w:rFonts w:ascii="宋体" w:hAnsi="宋体" w:eastAsia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642</Words>
  <Characters>675</Characters>
  <Lines>5</Lines>
  <Paragraphs>1</Paragraphs>
  <TotalTime>2</TotalTime>
  <ScaleCrop>false</ScaleCrop>
  <LinksUpToDate>false</LinksUpToDate>
  <CharactersWithSpaces>682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2022-07-14T00:36:00Z</dcterms:created>
  <dc:creator>苏州教师发展中心</dc:creator>
  <cp:lastModifiedBy>线上教育客服</cp:lastModifiedBy>
  <dcterms:modified xsi:type="dcterms:W3CDTF">2024-06-13T02:59:27Z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F6CA03BF038D484B84ED80BAA7ECFE4F_12</vt:lpwstr>
  </property>
</Properties>
</file>